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94" w:rsidRDefault="0032424B" w:rsidP="00B650DF">
      <w:pPr>
        <w:shd w:val="clear" w:color="auto" w:fill="FFFFFF"/>
        <w:spacing w:before="60" w:after="60" w:line="240" w:lineRule="auto"/>
        <w:outlineLvl w:val="0"/>
        <w:rPr>
          <w:rFonts w:ascii="Comic Sans MS" w:eastAsia="Times New Roman" w:hAnsi="Comic Sans MS" w:cs="Arial"/>
          <w:b/>
          <w:bCs/>
          <w:caps/>
          <w:color w:val="990000"/>
          <w:spacing w:val="15"/>
          <w:kern w:val="36"/>
          <w:sz w:val="24"/>
          <w:szCs w:val="24"/>
          <w:lang w:eastAsia="fr-FR"/>
        </w:rPr>
      </w:pPr>
      <w:r>
        <w:rPr>
          <w:rFonts w:ascii="Comic Sans MS" w:eastAsia="Times New Roman" w:hAnsi="Comic Sans MS" w:cs="Arial"/>
          <w:b/>
          <w:bCs/>
          <w:caps/>
          <w:noProof/>
          <w:spacing w:val="15"/>
          <w:kern w:val="36"/>
          <w:sz w:val="32"/>
          <w:szCs w:val="32"/>
          <w:lang w:eastAsia="fr-FR"/>
        </w:rPr>
        <w:pict>
          <v:rect id="_x0000_s1027" style="position:absolute;margin-left:-34.1pt;margin-top:27.4pt;width:246.75pt;height:40.5pt;z-index:251659264" fillcolor="#9bbb59 [3206]" strokecolor="green" strokeweight="3pt">
            <v:shadow on="t" type="perspective" color="#4e6128 [1606]" opacity=".5" offset="1pt" offset2="-1pt"/>
            <v:textbox>
              <w:txbxContent>
                <w:p w:rsidR="00C55E75" w:rsidRPr="001E48D0" w:rsidRDefault="001337D7" w:rsidP="00C55E75">
                  <w:pPr>
                    <w:shd w:val="clear" w:color="auto" w:fill="FFFFFF"/>
                    <w:spacing w:before="60" w:after="60" w:line="240" w:lineRule="auto"/>
                    <w:jc w:val="center"/>
                    <w:outlineLvl w:val="0"/>
                    <w:rPr>
                      <w:rFonts w:ascii="Comic Sans MS" w:eastAsia="Times New Roman" w:hAnsi="Comic Sans MS" w:cs="Arial"/>
                      <w:b/>
                      <w:bCs/>
                      <w:caps/>
                      <w:color w:val="008000"/>
                      <w:spacing w:val="15"/>
                      <w:kern w:val="36"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caps/>
                      <w:color w:val="008000"/>
                      <w:spacing w:val="15"/>
                      <w:kern w:val="36"/>
                      <w:sz w:val="32"/>
                      <w:szCs w:val="32"/>
                      <w:lang w:eastAsia="fr-FR"/>
                    </w:rPr>
                    <w:t xml:space="preserve">OFFRE </w:t>
                  </w:r>
                  <w:r w:rsidR="00C55E75" w:rsidRPr="001E48D0">
                    <w:rPr>
                      <w:rFonts w:ascii="Comic Sans MS" w:eastAsia="Times New Roman" w:hAnsi="Comic Sans MS" w:cs="Arial"/>
                      <w:b/>
                      <w:bCs/>
                      <w:caps/>
                      <w:color w:val="008000"/>
                      <w:spacing w:val="15"/>
                      <w:kern w:val="36"/>
                      <w:sz w:val="32"/>
                      <w:szCs w:val="32"/>
                      <w:lang w:eastAsia="fr-FR"/>
                    </w:rPr>
                    <w:t>JOB D’été</w:t>
                  </w:r>
                </w:p>
                <w:p w:rsidR="00C55E75" w:rsidRPr="00C55E75" w:rsidRDefault="00C55E75">
                  <w:pPr>
                    <w:rPr>
                      <w:sz w:val="4"/>
                    </w:rPr>
                  </w:pPr>
                </w:p>
              </w:txbxContent>
            </v:textbox>
          </v:rect>
        </w:pict>
      </w:r>
      <w:r>
        <w:rPr>
          <w:rFonts w:ascii="Comic Sans MS" w:eastAsia="Times New Roman" w:hAnsi="Comic Sans MS" w:cs="Arial"/>
          <w:b/>
          <w:bCs/>
          <w:caps/>
          <w:noProof/>
          <w:color w:val="990000"/>
          <w:spacing w:val="15"/>
          <w:kern w:val="36"/>
          <w:sz w:val="24"/>
          <w:szCs w:val="24"/>
          <w:lang w:eastAsia="fr-FR"/>
        </w:rPr>
        <w:pict>
          <v:rect id="_x0000_s1026" style="position:absolute;margin-left:220.3pt;margin-top:4.15pt;width:292.5pt;height:103.5pt;z-index:251658240;mso-position-horizontal:absolute" stroked="f" strokecolor="green">
            <v:textbox style="mso-next-textbox:#_x0000_s1026">
              <w:txbxContent>
                <w:p w:rsidR="00C55E75" w:rsidRDefault="00C55E75" w:rsidP="00C55E75">
                  <w:pPr>
                    <w:jc w:val="center"/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caps/>
                      <w:noProof/>
                      <w:color w:val="990000"/>
                      <w:spacing w:val="15"/>
                      <w:kern w:val="36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3314699" cy="1228725"/>
                        <wp:effectExtent l="0" t="0" r="0" b="0"/>
                        <wp:docPr id="2" name="Image 2" descr="G:\7-Communication SCPA\Général\LOGO\logo_5501.ne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7-Communication SCPA\Général\LOGO\logo_5501.ne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/>
                                <a:srcRect l="6663" t="12505" r="10511" b="1417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380625" cy="12531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55E75" w:rsidRDefault="00C55E75" w:rsidP="00C55E75">
      <w:pPr>
        <w:shd w:val="clear" w:color="auto" w:fill="FFFFFF"/>
        <w:spacing w:before="60" w:after="60" w:line="240" w:lineRule="auto"/>
        <w:outlineLvl w:val="0"/>
        <w:rPr>
          <w:rFonts w:ascii="Comic Sans MS" w:eastAsia="Times New Roman" w:hAnsi="Comic Sans MS" w:cs="Arial"/>
          <w:b/>
          <w:bCs/>
          <w:caps/>
          <w:spacing w:val="15"/>
          <w:kern w:val="36"/>
          <w:sz w:val="32"/>
          <w:szCs w:val="32"/>
          <w:highlight w:val="yellow"/>
          <w:lang w:eastAsia="fr-FR"/>
        </w:rPr>
      </w:pPr>
    </w:p>
    <w:p w:rsidR="00C55E75" w:rsidRDefault="00C55E75" w:rsidP="00C55E75">
      <w:pPr>
        <w:shd w:val="clear" w:color="auto" w:fill="FFFFFF"/>
        <w:spacing w:before="60" w:after="60" w:line="240" w:lineRule="auto"/>
        <w:outlineLvl w:val="0"/>
        <w:rPr>
          <w:rFonts w:ascii="Comic Sans MS" w:eastAsia="Times New Roman" w:hAnsi="Comic Sans MS" w:cs="Arial"/>
          <w:b/>
          <w:bCs/>
          <w:caps/>
          <w:spacing w:val="15"/>
          <w:kern w:val="36"/>
          <w:sz w:val="32"/>
          <w:szCs w:val="32"/>
          <w:highlight w:val="yellow"/>
          <w:lang w:eastAsia="fr-FR"/>
        </w:rPr>
      </w:pPr>
    </w:p>
    <w:p w:rsidR="00C55E75" w:rsidRPr="008C539B" w:rsidRDefault="00C55E75" w:rsidP="00D22BF3">
      <w:pPr>
        <w:shd w:val="clear" w:color="auto" w:fill="FFFFFF"/>
        <w:spacing w:after="0" w:line="240" w:lineRule="auto"/>
        <w:outlineLvl w:val="0"/>
        <w:rPr>
          <w:rFonts w:ascii="Comic Sans MS" w:eastAsia="Times New Roman" w:hAnsi="Comic Sans MS" w:cs="Arial"/>
          <w:b/>
          <w:bCs/>
          <w:caps/>
          <w:spacing w:val="15"/>
          <w:kern w:val="36"/>
          <w:sz w:val="32"/>
          <w:szCs w:val="32"/>
          <w:lang w:eastAsia="fr-FR"/>
        </w:rPr>
      </w:pPr>
    </w:p>
    <w:p w:rsidR="006E237E" w:rsidRDefault="006E237E" w:rsidP="00D22BF3">
      <w:pPr>
        <w:shd w:val="clear" w:color="auto" w:fill="FFFFFF"/>
        <w:spacing w:after="0" w:line="240" w:lineRule="auto"/>
        <w:outlineLvl w:val="0"/>
        <w:rPr>
          <w:rFonts w:ascii="Comic Sans MS" w:eastAsia="Times New Roman" w:hAnsi="Comic Sans MS" w:cs="Arial"/>
          <w:b/>
          <w:bCs/>
          <w:caps/>
          <w:color w:val="008000"/>
          <w:spacing w:val="15"/>
          <w:kern w:val="36"/>
          <w:sz w:val="24"/>
          <w:szCs w:val="24"/>
          <w:lang w:eastAsia="fr-FR"/>
        </w:rPr>
      </w:pPr>
    </w:p>
    <w:p w:rsidR="00B650DF" w:rsidRPr="00F4063A" w:rsidRDefault="00B650DF" w:rsidP="00D22BF3">
      <w:pPr>
        <w:shd w:val="clear" w:color="auto" w:fill="FFFFFF"/>
        <w:spacing w:after="0" w:line="240" w:lineRule="auto"/>
        <w:outlineLvl w:val="0"/>
        <w:rPr>
          <w:rFonts w:ascii="Comic Sans MS" w:eastAsia="Times New Roman" w:hAnsi="Comic Sans MS" w:cs="Arial"/>
          <w:b/>
          <w:bCs/>
          <w:caps/>
          <w:color w:val="008000"/>
          <w:spacing w:val="15"/>
          <w:kern w:val="36"/>
          <w:sz w:val="24"/>
          <w:szCs w:val="24"/>
          <w:lang w:eastAsia="fr-FR"/>
        </w:rPr>
      </w:pPr>
      <w:r w:rsidRPr="00F4063A">
        <w:rPr>
          <w:rFonts w:ascii="Comic Sans MS" w:eastAsia="Times New Roman" w:hAnsi="Comic Sans MS" w:cs="Arial"/>
          <w:b/>
          <w:bCs/>
          <w:caps/>
          <w:color w:val="008000"/>
          <w:spacing w:val="15"/>
          <w:kern w:val="36"/>
          <w:sz w:val="24"/>
          <w:szCs w:val="24"/>
          <w:lang w:eastAsia="fr-FR"/>
        </w:rPr>
        <w:t>L’entreprise :</w:t>
      </w:r>
    </w:p>
    <w:p w:rsidR="00086AF1" w:rsidRPr="00F4063A" w:rsidRDefault="00086AF1" w:rsidP="00D22B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F4063A">
        <w:rPr>
          <w:rFonts w:ascii="Comic Sans MS" w:eastAsia="Times New Roman" w:hAnsi="Comic Sans MS" w:cs="Arial"/>
          <w:b/>
          <w:sz w:val="24"/>
          <w:szCs w:val="24"/>
          <w:lang w:eastAsia="fr-FR"/>
        </w:rPr>
        <w:t>SCPA</w:t>
      </w:r>
      <w:r w:rsidR="000D5C5C" w:rsidRPr="00F4063A">
        <w:rPr>
          <w:rFonts w:ascii="Comic Sans MS" w:eastAsia="Times New Roman" w:hAnsi="Comic Sans MS" w:cs="Arial"/>
          <w:b/>
          <w:sz w:val="24"/>
          <w:szCs w:val="24"/>
          <w:lang w:eastAsia="fr-FR"/>
        </w:rPr>
        <w:t>,</w:t>
      </w:r>
      <w:r w:rsidRPr="00F4063A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négoce agricole</w:t>
      </w:r>
      <w:r w:rsidR="000D5C5C" w:rsidRPr="00F4063A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</w:t>
      </w:r>
      <w:r w:rsidRPr="00F4063A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filiale d’un groupe coopératif en forte croissance </w:t>
      </w:r>
      <w:r w:rsidR="00DF370E" w:rsidRPr="00F4063A">
        <w:rPr>
          <w:rFonts w:ascii="Comic Sans MS" w:eastAsia="Times New Roman" w:hAnsi="Comic Sans MS" w:cs="Arial"/>
          <w:sz w:val="24"/>
          <w:szCs w:val="24"/>
          <w:lang w:eastAsia="fr-FR"/>
        </w:rPr>
        <w:t>spécialiste</w:t>
      </w:r>
      <w:r w:rsidRPr="00F4063A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dans le monde agricole et viticol</w:t>
      </w:r>
      <w:r w:rsidR="000D5C5C" w:rsidRPr="00F4063A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e, recherche pour </w:t>
      </w:r>
      <w:r w:rsidR="008C539B" w:rsidRPr="00F4063A">
        <w:rPr>
          <w:rFonts w:ascii="Comic Sans MS" w:eastAsia="Times New Roman" w:hAnsi="Comic Sans MS" w:cs="Arial"/>
          <w:sz w:val="24"/>
          <w:szCs w:val="24"/>
          <w:lang w:eastAsia="fr-FR"/>
        </w:rPr>
        <w:t>les</w:t>
      </w:r>
      <w:r w:rsidR="007A514C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moissons d’été et/ou d’automne :</w:t>
      </w:r>
    </w:p>
    <w:p w:rsidR="002F4F94" w:rsidRPr="00F4063A" w:rsidRDefault="001E48D0" w:rsidP="00D22BF3">
      <w:pPr>
        <w:pStyle w:val="Titre3"/>
        <w:spacing w:before="0" w:line="240" w:lineRule="auto"/>
        <w:jc w:val="center"/>
        <w:rPr>
          <w:rFonts w:ascii="Comic Sans MS" w:hAnsi="Comic Sans MS"/>
          <w:color w:val="008000"/>
          <w:sz w:val="24"/>
          <w:szCs w:val="24"/>
        </w:rPr>
      </w:pPr>
      <w:r w:rsidRPr="00F4063A">
        <w:rPr>
          <w:rFonts w:ascii="Comic Sans MS" w:hAnsi="Comic Sans MS"/>
          <w:color w:val="008000"/>
          <w:sz w:val="24"/>
          <w:szCs w:val="24"/>
        </w:rPr>
        <w:t>des</w:t>
      </w:r>
      <w:r w:rsidR="002F4F94" w:rsidRPr="00F4063A">
        <w:rPr>
          <w:rFonts w:ascii="Comic Sans MS" w:hAnsi="Comic Sans MS"/>
          <w:color w:val="008000"/>
          <w:sz w:val="24"/>
          <w:szCs w:val="24"/>
        </w:rPr>
        <w:t xml:space="preserve"> </w:t>
      </w:r>
      <w:r w:rsidR="008C539B" w:rsidRPr="00F4063A">
        <w:rPr>
          <w:rFonts w:ascii="Comic Sans MS" w:hAnsi="Comic Sans MS"/>
          <w:color w:val="008000"/>
          <w:sz w:val="24"/>
          <w:szCs w:val="24"/>
        </w:rPr>
        <w:t>Agent</w:t>
      </w:r>
      <w:r w:rsidRPr="00F4063A">
        <w:rPr>
          <w:rFonts w:ascii="Comic Sans MS" w:hAnsi="Comic Sans MS"/>
          <w:color w:val="008000"/>
          <w:sz w:val="24"/>
          <w:szCs w:val="24"/>
        </w:rPr>
        <w:t>s</w:t>
      </w:r>
      <w:r w:rsidR="006572F5" w:rsidRPr="00F4063A">
        <w:rPr>
          <w:rFonts w:ascii="Comic Sans MS" w:hAnsi="Comic Sans MS"/>
          <w:color w:val="008000"/>
          <w:sz w:val="24"/>
          <w:szCs w:val="24"/>
        </w:rPr>
        <w:t xml:space="preserve"> de silo</w:t>
      </w:r>
      <w:r w:rsidRPr="00F4063A">
        <w:rPr>
          <w:rFonts w:ascii="Comic Sans MS" w:hAnsi="Comic Sans MS"/>
          <w:color w:val="008000"/>
          <w:sz w:val="24"/>
          <w:szCs w:val="24"/>
        </w:rPr>
        <w:t xml:space="preserve"> saisonnier</w:t>
      </w:r>
      <w:r w:rsidR="002F4F94" w:rsidRPr="00F4063A">
        <w:rPr>
          <w:rFonts w:ascii="Comic Sans MS" w:hAnsi="Comic Sans MS"/>
          <w:color w:val="008000"/>
          <w:sz w:val="24"/>
          <w:szCs w:val="24"/>
        </w:rPr>
        <w:t xml:space="preserve"> (H/F)</w:t>
      </w:r>
    </w:p>
    <w:p w:rsidR="00086AF1" w:rsidRPr="00F4063A" w:rsidRDefault="001E48D0" w:rsidP="00D22BF3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F4063A">
        <w:rPr>
          <w:rFonts w:ascii="Comic Sans MS" w:hAnsi="Comic Sans MS"/>
          <w:b/>
          <w:sz w:val="24"/>
          <w:szCs w:val="24"/>
        </w:rPr>
        <w:t>pour les sites de Brissac, Louerre, Dénezé, Cizay la Madeleine, Brézé,            Doué en Anjou, Nueil sur Layon et La Tourlandry</w:t>
      </w:r>
    </w:p>
    <w:p w:rsidR="001E48D0" w:rsidRPr="00F4063A" w:rsidRDefault="001E48D0" w:rsidP="00D22BF3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B650DF" w:rsidRPr="00F4063A" w:rsidRDefault="001E48D0" w:rsidP="00D22BF3">
      <w:pPr>
        <w:shd w:val="clear" w:color="auto" w:fill="FFFFFF"/>
        <w:spacing w:after="0" w:line="240" w:lineRule="auto"/>
        <w:outlineLvl w:val="0"/>
        <w:rPr>
          <w:rFonts w:ascii="Comic Sans MS" w:eastAsia="Times New Roman" w:hAnsi="Comic Sans MS" w:cs="Arial"/>
          <w:b/>
          <w:bCs/>
          <w:caps/>
          <w:color w:val="008000"/>
          <w:spacing w:val="15"/>
          <w:kern w:val="36"/>
          <w:sz w:val="24"/>
          <w:szCs w:val="24"/>
          <w:lang w:eastAsia="fr-FR"/>
        </w:rPr>
      </w:pPr>
      <w:r w:rsidRPr="00F4063A">
        <w:rPr>
          <w:rFonts w:ascii="Comic Sans MS" w:eastAsia="Times New Roman" w:hAnsi="Comic Sans MS" w:cs="Arial"/>
          <w:b/>
          <w:bCs/>
          <w:caps/>
          <w:color w:val="008000"/>
          <w:spacing w:val="15"/>
          <w:kern w:val="36"/>
          <w:sz w:val="24"/>
          <w:szCs w:val="24"/>
          <w:lang w:eastAsia="fr-FR"/>
        </w:rPr>
        <w:t>LeS</w:t>
      </w:r>
      <w:r w:rsidR="00B650DF" w:rsidRPr="00F4063A">
        <w:rPr>
          <w:rFonts w:ascii="Comic Sans MS" w:eastAsia="Times New Roman" w:hAnsi="Comic Sans MS" w:cs="Arial"/>
          <w:b/>
          <w:bCs/>
          <w:caps/>
          <w:color w:val="008000"/>
          <w:spacing w:val="15"/>
          <w:kern w:val="36"/>
          <w:sz w:val="24"/>
          <w:szCs w:val="24"/>
          <w:lang w:eastAsia="fr-FR"/>
        </w:rPr>
        <w:t xml:space="preserve"> POSTE</w:t>
      </w:r>
      <w:r w:rsidRPr="00F4063A">
        <w:rPr>
          <w:rFonts w:ascii="Comic Sans MS" w:eastAsia="Times New Roman" w:hAnsi="Comic Sans MS" w:cs="Arial"/>
          <w:b/>
          <w:bCs/>
          <w:caps/>
          <w:color w:val="008000"/>
          <w:spacing w:val="15"/>
          <w:kern w:val="36"/>
          <w:sz w:val="24"/>
          <w:szCs w:val="24"/>
          <w:lang w:eastAsia="fr-FR"/>
        </w:rPr>
        <w:t>S</w:t>
      </w:r>
      <w:r w:rsidR="00B650DF" w:rsidRPr="00F4063A">
        <w:rPr>
          <w:rFonts w:ascii="Comic Sans MS" w:eastAsia="Times New Roman" w:hAnsi="Comic Sans MS" w:cs="Arial"/>
          <w:b/>
          <w:bCs/>
          <w:caps/>
          <w:color w:val="008000"/>
          <w:spacing w:val="15"/>
          <w:kern w:val="36"/>
          <w:sz w:val="24"/>
          <w:szCs w:val="24"/>
          <w:lang w:eastAsia="fr-FR"/>
        </w:rPr>
        <w:t xml:space="preserve"> a POurvoir :</w:t>
      </w:r>
    </w:p>
    <w:p w:rsidR="006572F5" w:rsidRPr="00F4063A" w:rsidRDefault="006572F5" w:rsidP="00D22B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F4063A">
        <w:rPr>
          <w:rFonts w:ascii="Comic Sans MS" w:eastAsia="Times New Roman" w:hAnsi="Comic Sans MS" w:cs="Arial"/>
          <w:sz w:val="24"/>
          <w:szCs w:val="24"/>
          <w:lang w:eastAsia="fr-FR"/>
        </w:rPr>
        <w:t>Les missions principales de ce poste consistent à accueillir les clients apporteurs de céréales</w:t>
      </w:r>
      <w:r w:rsidR="008C539B" w:rsidRPr="00F4063A">
        <w:rPr>
          <w:rFonts w:ascii="Comic Sans MS" w:eastAsia="Times New Roman" w:hAnsi="Comic Sans MS" w:cs="Arial"/>
          <w:sz w:val="24"/>
          <w:szCs w:val="24"/>
          <w:lang w:eastAsia="fr-FR"/>
        </w:rPr>
        <w:t>, avec la pesée des remorques, l’établissement des reçus, le contrôle de l’humidité et des impuretés, le prélèvement des échantillons pour les analyses qualité….</w:t>
      </w:r>
    </w:p>
    <w:p w:rsidR="008C539B" w:rsidRPr="00F4063A" w:rsidRDefault="008C539B" w:rsidP="00D22B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6572F5" w:rsidRPr="00F4063A" w:rsidRDefault="006572F5" w:rsidP="00D22B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F4063A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Votre rigueur, votre </w:t>
      </w:r>
      <w:r w:rsidR="004C2CF6" w:rsidRPr="00F4063A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sens des responsabilités </w:t>
      </w:r>
      <w:r w:rsidRPr="00F4063A">
        <w:rPr>
          <w:rFonts w:ascii="Comic Sans MS" w:eastAsia="Times New Roman" w:hAnsi="Comic Sans MS" w:cs="Arial"/>
          <w:sz w:val="24"/>
          <w:szCs w:val="24"/>
          <w:lang w:eastAsia="fr-FR"/>
        </w:rPr>
        <w:t>et votre esprit d’initiative seront des atouts nécessaires pour vous permettre de mener à bien les missions requises et de gagner en autonomie.</w:t>
      </w:r>
    </w:p>
    <w:p w:rsidR="008C539B" w:rsidRPr="00F4063A" w:rsidRDefault="008C539B" w:rsidP="00D22B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0D5C5C" w:rsidRPr="00F4063A" w:rsidRDefault="00086AF1" w:rsidP="00D22BF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F4063A">
        <w:rPr>
          <w:rFonts w:ascii="Comic Sans MS" w:eastAsia="Times New Roman" w:hAnsi="Comic Sans MS" w:cs="Arial"/>
          <w:sz w:val="24"/>
          <w:szCs w:val="24"/>
          <w:lang w:eastAsia="fr-FR"/>
        </w:rPr>
        <w:t>Pour ce faire, nous vous propos</w:t>
      </w:r>
      <w:r w:rsidR="00C55E75" w:rsidRPr="00F4063A">
        <w:rPr>
          <w:rFonts w:ascii="Comic Sans MS" w:eastAsia="Times New Roman" w:hAnsi="Comic Sans MS" w:cs="Arial"/>
          <w:sz w:val="24"/>
          <w:szCs w:val="24"/>
          <w:lang w:eastAsia="fr-FR"/>
        </w:rPr>
        <w:t>er</w:t>
      </w:r>
      <w:r w:rsidRPr="00F4063A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ons </w:t>
      </w:r>
      <w:r w:rsidR="008C539B" w:rsidRPr="00F4063A">
        <w:rPr>
          <w:rFonts w:ascii="Comic Sans MS" w:eastAsia="Times New Roman" w:hAnsi="Comic Sans MS" w:cs="Arial"/>
          <w:sz w:val="24"/>
          <w:szCs w:val="24"/>
          <w:lang w:eastAsia="fr-FR"/>
        </w:rPr>
        <w:t>une réunion -formation d’une journée et une formation sur la conduite de chariot de manutention.</w:t>
      </w:r>
    </w:p>
    <w:p w:rsidR="00086AF1" w:rsidRPr="00F4063A" w:rsidRDefault="00086AF1" w:rsidP="00D22BF3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F4063A">
        <w:rPr>
          <w:rFonts w:ascii="Comic Sans MS" w:eastAsia="Times New Roman" w:hAnsi="Comic Sans MS" w:cs="Arial"/>
          <w:sz w:val="24"/>
          <w:szCs w:val="24"/>
          <w:lang w:eastAsia="fr-FR"/>
        </w:rPr>
        <w:br/>
        <w:t xml:space="preserve">Rejoindre SCPA, c’est faire le choix d’intégrer une entreprise dynamique </w:t>
      </w:r>
      <w:r w:rsidR="000D5C5C" w:rsidRPr="00F4063A">
        <w:rPr>
          <w:rFonts w:ascii="Comic Sans MS" w:hAnsi="Comic Sans MS"/>
          <w:sz w:val="24"/>
          <w:szCs w:val="24"/>
        </w:rPr>
        <w:t>à taille humaine</w:t>
      </w:r>
      <w:r w:rsidR="000D5C5C" w:rsidRPr="00F4063A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</w:t>
      </w:r>
      <w:r w:rsidRPr="00F4063A">
        <w:rPr>
          <w:rFonts w:ascii="Comic Sans MS" w:eastAsia="Times New Roman" w:hAnsi="Comic Sans MS" w:cs="Arial"/>
          <w:sz w:val="24"/>
          <w:szCs w:val="24"/>
          <w:lang w:eastAsia="fr-FR"/>
        </w:rPr>
        <w:t>en pleine évolution mais aussi vivre une aventure humaine</w:t>
      </w:r>
      <w:r w:rsidR="000D5C5C" w:rsidRPr="00F4063A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</w:t>
      </w:r>
      <w:r w:rsidRPr="00F4063A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en prenant en compte les </w:t>
      </w:r>
      <w:r w:rsidR="00B650DF" w:rsidRPr="00F4063A">
        <w:rPr>
          <w:rFonts w:ascii="Comic Sans MS" w:eastAsia="Times New Roman" w:hAnsi="Comic Sans MS" w:cs="Arial"/>
          <w:sz w:val="24"/>
          <w:szCs w:val="24"/>
          <w:lang w:eastAsia="fr-FR"/>
        </w:rPr>
        <w:t>besoins</w:t>
      </w:r>
      <w:r w:rsidRPr="00F4063A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de nos </w:t>
      </w:r>
      <w:r w:rsidR="000D5C5C" w:rsidRPr="00F4063A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clients </w:t>
      </w:r>
      <w:r w:rsidRPr="00F4063A">
        <w:rPr>
          <w:rFonts w:ascii="Comic Sans MS" w:eastAsia="Times New Roman" w:hAnsi="Comic Sans MS" w:cs="Arial"/>
          <w:sz w:val="24"/>
          <w:szCs w:val="24"/>
          <w:lang w:eastAsia="fr-FR"/>
        </w:rPr>
        <w:t>agriculteurs.</w:t>
      </w:r>
      <w:r w:rsidRPr="00F4063A">
        <w:rPr>
          <w:rFonts w:ascii="Comic Sans MS" w:eastAsia="Times New Roman" w:hAnsi="Comic Sans MS" w:cs="Arial"/>
          <w:sz w:val="24"/>
          <w:szCs w:val="24"/>
          <w:lang w:eastAsia="fr-FR"/>
        </w:rPr>
        <w:br/>
      </w:r>
      <w:r w:rsidRPr="00F4063A">
        <w:rPr>
          <w:rFonts w:ascii="Comic Sans MS" w:eastAsia="Times New Roman" w:hAnsi="Comic Sans MS" w:cs="Arial"/>
          <w:sz w:val="24"/>
          <w:szCs w:val="24"/>
          <w:lang w:eastAsia="fr-FR"/>
        </w:rPr>
        <w:br/>
        <w:t xml:space="preserve">Pour réussir dans ce poste, vous devez disposer </w:t>
      </w:r>
      <w:r w:rsidR="004C2CF6" w:rsidRPr="00F4063A">
        <w:rPr>
          <w:rFonts w:ascii="Comic Sans MS" w:eastAsia="Times New Roman" w:hAnsi="Comic Sans MS" w:cs="Arial"/>
          <w:sz w:val="24"/>
          <w:szCs w:val="24"/>
          <w:lang w:eastAsia="fr-FR"/>
        </w:rPr>
        <w:t>de connaissances informatiques de base, avoir un bon relationnel et être respectueux des consignes.</w:t>
      </w:r>
    </w:p>
    <w:p w:rsidR="00086AF1" w:rsidRPr="00F4063A" w:rsidRDefault="00086AF1" w:rsidP="00D22BF3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086AF1" w:rsidRPr="00F4063A" w:rsidRDefault="00086AF1" w:rsidP="00D22BF3">
      <w:pPr>
        <w:shd w:val="clear" w:color="auto" w:fill="FFFFFF"/>
        <w:spacing w:after="0" w:line="240" w:lineRule="auto"/>
        <w:outlineLvl w:val="0"/>
        <w:rPr>
          <w:rFonts w:ascii="Comic Sans MS" w:eastAsia="Times New Roman" w:hAnsi="Comic Sans MS" w:cs="Arial"/>
          <w:b/>
          <w:bCs/>
          <w:caps/>
          <w:color w:val="008000"/>
          <w:spacing w:val="15"/>
          <w:kern w:val="36"/>
          <w:sz w:val="24"/>
          <w:szCs w:val="24"/>
          <w:lang w:eastAsia="fr-FR"/>
        </w:rPr>
      </w:pPr>
      <w:r w:rsidRPr="00F4063A">
        <w:rPr>
          <w:rFonts w:ascii="Comic Sans MS" w:eastAsia="Times New Roman" w:hAnsi="Comic Sans MS" w:cs="Arial"/>
          <w:b/>
          <w:bCs/>
          <w:caps/>
          <w:color w:val="008000"/>
          <w:spacing w:val="15"/>
          <w:kern w:val="36"/>
          <w:sz w:val="24"/>
          <w:szCs w:val="24"/>
          <w:lang w:eastAsia="fr-FR"/>
        </w:rPr>
        <w:t>LE PROFIL RECHERCHÉ :</w:t>
      </w:r>
    </w:p>
    <w:p w:rsidR="00B650DF" w:rsidRPr="004843CC" w:rsidRDefault="008C539B" w:rsidP="00D22BF3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4843CC">
        <w:rPr>
          <w:rFonts w:ascii="Comic Sans MS" w:eastAsia="Times New Roman" w:hAnsi="Comic Sans MS" w:cs="Arial"/>
          <w:sz w:val="24"/>
          <w:szCs w:val="24"/>
          <w:lang w:eastAsia="fr-FR"/>
        </w:rPr>
        <w:t>18 ans minimum</w:t>
      </w:r>
      <w:r w:rsidR="0032424B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et un véhicule</w:t>
      </w:r>
      <w:bookmarkStart w:id="0" w:name="_GoBack"/>
      <w:bookmarkEnd w:id="0"/>
      <w:r w:rsidR="00B650DF" w:rsidRPr="004843CC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.  </w:t>
      </w:r>
    </w:p>
    <w:p w:rsidR="00B650DF" w:rsidRPr="004843CC" w:rsidRDefault="00B650DF" w:rsidP="00D22BF3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4843CC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Connaissance du monde </w:t>
      </w:r>
      <w:r w:rsidR="00086AF1" w:rsidRPr="004843CC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agricole </w:t>
      </w:r>
      <w:r w:rsidRPr="004843CC">
        <w:rPr>
          <w:rFonts w:ascii="Comic Sans MS" w:eastAsia="Times New Roman" w:hAnsi="Comic Sans MS" w:cs="Arial"/>
          <w:sz w:val="24"/>
          <w:szCs w:val="24"/>
          <w:lang w:eastAsia="fr-FR"/>
        </w:rPr>
        <w:t>souhaitée</w:t>
      </w:r>
    </w:p>
    <w:p w:rsidR="004843CC" w:rsidRDefault="00B650DF" w:rsidP="00D22BF3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4843CC">
        <w:rPr>
          <w:rFonts w:ascii="Comic Sans MS" w:eastAsia="Times New Roman" w:hAnsi="Comic Sans MS" w:cs="Arial"/>
          <w:sz w:val="24"/>
          <w:szCs w:val="24"/>
          <w:lang w:eastAsia="fr-FR"/>
        </w:rPr>
        <w:t>Débutant accepté</w:t>
      </w:r>
    </w:p>
    <w:p w:rsidR="00086AF1" w:rsidRPr="004843CC" w:rsidRDefault="00086AF1" w:rsidP="00D22BF3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4843CC">
        <w:rPr>
          <w:rFonts w:ascii="Comic Sans MS" w:eastAsia="Times New Roman" w:hAnsi="Comic Sans MS" w:cs="Arial"/>
          <w:sz w:val="24"/>
          <w:szCs w:val="24"/>
          <w:lang w:eastAsia="fr-FR"/>
        </w:rPr>
        <w:t>Maîtrise de l’outil informatique.</w:t>
      </w:r>
    </w:p>
    <w:p w:rsidR="00086AF1" w:rsidRPr="00F4063A" w:rsidRDefault="00086AF1" w:rsidP="00D22BF3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086AF1" w:rsidRPr="00F4063A" w:rsidRDefault="00086AF1" w:rsidP="00D22BF3">
      <w:pPr>
        <w:shd w:val="clear" w:color="auto" w:fill="FFFFFF"/>
        <w:spacing w:after="0" w:line="240" w:lineRule="auto"/>
        <w:outlineLvl w:val="0"/>
        <w:rPr>
          <w:rFonts w:ascii="Comic Sans MS" w:eastAsia="Times New Roman" w:hAnsi="Comic Sans MS" w:cs="Arial"/>
          <w:b/>
          <w:bCs/>
          <w:caps/>
          <w:color w:val="008000"/>
          <w:spacing w:val="15"/>
          <w:kern w:val="36"/>
          <w:sz w:val="24"/>
          <w:szCs w:val="24"/>
          <w:lang w:eastAsia="fr-FR"/>
        </w:rPr>
      </w:pPr>
      <w:r w:rsidRPr="00F4063A">
        <w:rPr>
          <w:rFonts w:ascii="Comic Sans MS" w:eastAsia="Times New Roman" w:hAnsi="Comic Sans MS" w:cs="Arial"/>
          <w:b/>
          <w:bCs/>
          <w:caps/>
          <w:color w:val="008000"/>
          <w:spacing w:val="15"/>
          <w:kern w:val="36"/>
          <w:sz w:val="24"/>
          <w:szCs w:val="24"/>
          <w:lang w:eastAsia="fr-FR"/>
        </w:rPr>
        <w:t>CONDITIONS PROPOSÉES :</w:t>
      </w:r>
    </w:p>
    <w:p w:rsidR="004C2CF6" w:rsidRPr="004843CC" w:rsidRDefault="008C539B" w:rsidP="00D22BF3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4843CC">
        <w:rPr>
          <w:rFonts w:ascii="Comic Sans MS" w:eastAsia="Times New Roman" w:hAnsi="Comic Sans MS" w:cs="Arial"/>
          <w:sz w:val="24"/>
          <w:szCs w:val="24"/>
          <w:lang w:eastAsia="fr-FR"/>
        </w:rPr>
        <w:t>Contrat Saisonnier</w:t>
      </w:r>
    </w:p>
    <w:p w:rsidR="00FC2ED0" w:rsidRDefault="00FC2ED0" w:rsidP="00D22BF3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FC2ED0" w:rsidRPr="00246877" w:rsidRDefault="00FC2ED0" w:rsidP="00D22BF3">
      <w:pPr>
        <w:shd w:val="clear" w:color="auto" w:fill="FFFFFF"/>
        <w:spacing w:after="0" w:line="240" w:lineRule="auto"/>
        <w:outlineLvl w:val="0"/>
        <w:rPr>
          <w:rFonts w:ascii="Comic Sans MS" w:eastAsia="Times New Roman" w:hAnsi="Comic Sans MS" w:cs="Arial"/>
          <w:b/>
          <w:bCs/>
          <w:caps/>
          <w:color w:val="008000"/>
          <w:spacing w:val="15"/>
          <w:kern w:val="36"/>
          <w:sz w:val="24"/>
          <w:szCs w:val="24"/>
          <w:lang w:eastAsia="fr-FR"/>
        </w:rPr>
      </w:pPr>
      <w:r>
        <w:rPr>
          <w:rFonts w:ascii="Comic Sans MS" w:eastAsia="Times New Roman" w:hAnsi="Comic Sans MS" w:cs="Arial"/>
          <w:b/>
          <w:bCs/>
          <w:caps/>
          <w:color w:val="008000"/>
          <w:spacing w:val="15"/>
          <w:kern w:val="36"/>
          <w:sz w:val="24"/>
          <w:szCs w:val="24"/>
          <w:lang w:eastAsia="fr-FR"/>
        </w:rPr>
        <w:t>CONTACT</w:t>
      </w:r>
      <w:r w:rsidRPr="00246877">
        <w:rPr>
          <w:rFonts w:ascii="Comic Sans MS" w:eastAsia="Times New Roman" w:hAnsi="Comic Sans MS" w:cs="Arial"/>
          <w:b/>
          <w:bCs/>
          <w:caps/>
          <w:color w:val="008000"/>
          <w:spacing w:val="15"/>
          <w:kern w:val="36"/>
          <w:sz w:val="24"/>
          <w:szCs w:val="24"/>
          <w:lang w:eastAsia="fr-FR"/>
        </w:rPr>
        <w:t xml:space="preserve"> :</w:t>
      </w:r>
    </w:p>
    <w:p w:rsidR="00FC2ED0" w:rsidRDefault="00FC2ED0" w:rsidP="00D22BF3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  <w:r>
        <w:rPr>
          <w:rFonts w:ascii="Comic Sans MS" w:eastAsia="Times New Roman" w:hAnsi="Comic Sans MS" w:cs="Arial"/>
          <w:sz w:val="24"/>
          <w:szCs w:val="24"/>
          <w:lang w:eastAsia="fr-FR"/>
        </w:rPr>
        <w:t>SCPA – 4 rue du stade 49260 LE PUY NOTRE DAME</w:t>
      </w:r>
    </w:p>
    <w:p w:rsidR="00FC2ED0" w:rsidRDefault="00FC2ED0" w:rsidP="00D22BF3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  <w:r>
        <w:rPr>
          <w:rFonts w:ascii="Comic Sans MS" w:eastAsia="Times New Roman" w:hAnsi="Comic Sans MS" w:cs="Arial"/>
          <w:sz w:val="24"/>
          <w:szCs w:val="24"/>
          <w:lang w:eastAsia="fr-FR"/>
        </w:rPr>
        <w:t>Tél : 02.41.40.22.40</w:t>
      </w:r>
    </w:p>
    <w:p w:rsidR="00FC2ED0" w:rsidRPr="004E7B5F" w:rsidRDefault="00FC2ED0" w:rsidP="00D22BF3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fr-FR"/>
        </w:rPr>
      </w:pPr>
      <w:r>
        <w:rPr>
          <w:rFonts w:ascii="Comic Sans MS" w:eastAsia="Times New Roman" w:hAnsi="Comic Sans MS" w:cs="Arial"/>
          <w:sz w:val="24"/>
          <w:szCs w:val="24"/>
          <w:lang w:eastAsia="fr-FR"/>
        </w:rPr>
        <w:t>contact@agro-scpa.fr</w:t>
      </w:r>
    </w:p>
    <w:sectPr w:rsidR="00FC2ED0" w:rsidRPr="004E7B5F" w:rsidSect="007A514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32D7E"/>
    <w:multiLevelType w:val="hybridMultilevel"/>
    <w:tmpl w:val="DD521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438E2"/>
    <w:multiLevelType w:val="hybridMultilevel"/>
    <w:tmpl w:val="42E48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6AF1"/>
    <w:rsid w:val="000414E2"/>
    <w:rsid w:val="00047C92"/>
    <w:rsid w:val="00086AF1"/>
    <w:rsid w:val="000D5C5C"/>
    <w:rsid w:val="000F3528"/>
    <w:rsid w:val="001337D7"/>
    <w:rsid w:val="001E48D0"/>
    <w:rsid w:val="002F147C"/>
    <w:rsid w:val="002F4F94"/>
    <w:rsid w:val="0032424B"/>
    <w:rsid w:val="003A76CF"/>
    <w:rsid w:val="0046122E"/>
    <w:rsid w:val="00461BD0"/>
    <w:rsid w:val="004843CC"/>
    <w:rsid w:val="004A7AA8"/>
    <w:rsid w:val="004C2CF6"/>
    <w:rsid w:val="005D0693"/>
    <w:rsid w:val="006572F5"/>
    <w:rsid w:val="006E237E"/>
    <w:rsid w:val="007A514C"/>
    <w:rsid w:val="008C539B"/>
    <w:rsid w:val="00A63EC3"/>
    <w:rsid w:val="00B650DF"/>
    <w:rsid w:val="00C55E75"/>
    <w:rsid w:val="00D22BF3"/>
    <w:rsid w:val="00DE170B"/>
    <w:rsid w:val="00DF370E"/>
    <w:rsid w:val="00E066E1"/>
    <w:rsid w:val="00EA60D3"/>
    <w:rsid w:val="00F4063A"/>
    <w:rsid w:val="00F525CB"/>
    <w:rsid w:val="00F607D3"/>
    <w:rsid w:val="00FB66A3"/>
    <w:rsid w:val="00FC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688D69"/>
  <w15:docId w15:val="{B96D355E-7414-44BB-877C-CB7F0FF2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EC3"/>
  </w:style>
  <w:style w:type="paragraph" w:styleId="Titre1">
    <w:name w:val="heading 1"/>
    <w:basedOn w:val="Normal"/>
    <w:link w:val="Titre1Car"/>
    <w:uiPriority w:val="9"/>
    <w:qFormat/>
    <w:rsid w:val="00086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4F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6AF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8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F94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2F4F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484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5FE8-22D7-4ED3-A37E-09615F49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la-perdriau</dc:creator>
  <cp:lastModifiedBy>Frédérique Feinard</cp:lastModifiedBy>
  <cp:revision>16</cp:revision>
  <cp:lastPrinted>2018-01-24T07:54:00Z</cp:lastPrinted>
  <dcterms:created xsi:type="dcterms:W3CDTF">2017-08-28T06:01:00Z</dcterms:created>
  <dcterms:modified xsi:type="dcterms:W3CDTF">2021-04-09T13:58:00Z</dcterms:modified>
</cp:coreProperties>
</file>